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9D" w:rsidRDefault="00FF6E20" w:rsidP="001662D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Open Sans" w:eastAsia="Open Sans" w:hAnsi="Open Sans" w:cs="Open Sans"/>
          <w:b/>
          <w:color w:val="000000"/>
        </w:rPr>
        <w:t xml:space="preserve">ANEXO II-b  </w:t>
      </w:r>
      <w:r>
        <w:rPr>
          <w:rFonts w:ascii="Open Sans" w:eastAsia="Open Sans" w:hAnsi="Open Sans" w:cs="Open Sans"/>
          <w:b/>
          <w:color w:val="000000"/>
        </w:rPr>
        <w:t xml:space="preserve">Resolución </w:t>
      </w:r>
      <w:r>
        <w:rPr>
          <w:rFonts w:ascii="Open Sans" w:eastAsia="Open Sans" w:hAnsi="Open Sans" w:cs="Open Sans"/>
          <w:b/>
        </w:rPr>
        <w:t>701</w:t>
      </w:r>
      <w:r>
        <w:rPr>
          <w:rFonts w:ascii="Open Sans" w:eastAsia="Open Sans" w:hAnsi="Open Sans" w:cs="Open Sans"/>
          <w:b/>
          <w:color w:val="000000"/>
        </w:rPr>
        <w:t>/2023</w:t>
      </w:r>
      <w:r>
        <w:rPr>
          <w:rFonts w:ascii="Open Sans" w:eastAsia="Open Sans" w:hAnsi="Open Sans" w:cs="Open Sans"/>
          <w:b/>
          <w:color w:val="000000"/>
        </w:rPr>
        <w:t xml:space="preserve"> –FP- 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</w:rPr>
      </w:pPr>
    </w:p>
    <w:p w:rsidR="0096049D" w:rsidRDefault="00FF6E20" w:rsidP="001662D8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Llamado a concurso de proyectos de investigación 2024-2026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</w:rPr>
      </w:pPr>
    </w:p>
    <w:p w:rsidR="0096049D" w:rsidRDefault="00FF6E20" w:rsidP="001662D8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Formulario de Presentación para Pares Evaluadores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6049D" w:rsidRDefault="00FF6E20" w:rsidP="001662D8">
      <w:pP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Duración del proyecto:</w:t>
      </w:r>
      <w:r>
        <w:rPr>
          <w:rFonts w:ascii="Open Sans" w:eastAsia="Open Sans" w:hAnsi="Open Sans" w:cs="Open Sans"/>
          <w:sz w:val="22"/>
          <w:szCs w:val="22"/>
        </w:rPr>
        <w:t xml:space="preserve">   BIANUAL</w:t>
      </w:r>
    </w:p>
    <w:p w:rsidR="0096049D" w:rsidRDefault="00FF6E20" w:rsidP="001662D8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 xml:space="preserve"> </w:t>
      </w:r>
    </w:p>
    <w:p w:rsidR="0096049D" w:rsidRDefault="00FF6E20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Denominación del Proyecto: </w:t>
      </w:r>
    </w:p>
    <w:p w:rsidR="0096049D" w:rsidRDefault="0096049D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:rsidR="0096049D" w:rsidRDefault="0096049D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Open Sans" w:eastAsia="Open Sans" w:hAnsi="Open Sans" w:cs="Open Sans"/>
          <w:sz w:val="22"/>
          <w:szCs w:val="22"/>
        </w:rPr>
      </w:pPr>
    </w:p>
    <w:p w:rsidR="0096049D" w:rsidRDefault="0096049D" w:rsidP="001662D8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6049D" w:rsidRDefault="00FF6E20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Código a cargo del Instituto:</w:t>
      </w:r>
    </w:p>
    <w:p w:rsidR="0096049D" w:rsidRDefault="0096049D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6049D" w:rsidRDefault="0096049D" w:rsidP="001662D8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6049D" w:rsidRDefault="0096049D" w:rsidP="001662D8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6049D" w:rsidRDefault="00FF6E20" w:rsidP="001662D8">
      <w:pP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Categoría</w:t>
      </w:r>
      <w:r>
        <w:rPr>
          <w:rFonts w:ascii="Open Sans" w:eastAsia="Open Sans" w:hAnsi="Open Sans" w:cs="Open Sans"/>
          <w:b/>
          <w:sz w:val="22"/>
          <w:szCs w:val="22"/>
          <w:vertAlign w:val="superscript"/>
        </w:rPr>
        <w:footnoteReference w:id="1"/>
      </w:r>
      <w:r>
        <w:rPr>
          <w:rFonts w:ascii="Open Sans" w:eastAsia="Open Sans" w:hAnsi="Open Sans" w:cs="Open Sans"/>
          <w:b/>
          <w:sz w:val="22"/>
          <w:szCs w:val="22"/>
        </w:rPr>
        <w:t>:</w:t>
      </w:r>
      <w:r>
        <w:rPr>
          <w:rFonts w:ascii="Open Sans" w:eastAsia="Open Sans" w:hAnsi="Open Sans" w:cs="Open Sans"/>
          <w:sz w:val="22"/>
          <w:szCs w:val="22"/>
        </w:rPr>
        <w:tab/>
      </w:r>
      <w:r>
        <w:rPr>
          <w:rFonts w:ascii="Open Sans" w:eastAsia="Open Sans" w:hAnsi="Open Sans" w:cs="Open Sans"/>
          <w:b/>
          <w:sz w:val="22"/>
          <w:szCs w:val="22"/>
        </w:rPr>
        <w:t xml:space="preserve">_____ </w:t>
      </w:r>
      <w:r>
        <w:rPr>
          <w:rFonts w:ascii="Open Sans" w:eastAsia="Open Sans" w:hAnsi="Open Sans" w:cs="Open Sans"/>
          <w:sz w:val="22"/>
          <w:szCs w:val="22"/>
        </w:rPr>
        <w:t>Grupo consolidado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6049D" w:rsidRDefault="00FF6E20" w:rsidP="001662D8">
      <w:pP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ab/>
      </w:r>
      <w:r>
        <w:rPr>
          <w:rFonts w:ascii="Open Sans" w:eastAsia="Open Sans" w:hAnsi="Open Sans" w:cs="Open Sans"/>
          <w:sz w:val="22"/>
          <w:szCs w:val="22"/>
        </w:rPr>
        <w:tab/>
      </w:r>
      <w:r>
        <w:rPr>
          <w:rFonts w:ascii="Open Sans" w:eastAsia="Open Sans" w:hAnsi="Open Sans" w:cs="Open Sans"/>
          <w:b/>
          <w:sz w:val="22"/>
          <w:szCs w:val="22"/>
        </w:rPr>
        <w:t xml:space="preserve">_____ </w:t>
      </w:r>
      <w:r>
        <w:rPr>
          <w:rFonts w:ascii="Open Sans" w:eastAsia="Open Sans" w:hAnsi="Open Sans" w:cs="Open Sans"/>
          <w:sz w:val="22"/>
          <w:szCs w:val="22"/>
        </w:rPr>
        <w:t>Grupo de reciente formación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6049D" w:rsidRDefault="00FF6E20" w:rsidP="001662D8">
      <w:pP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Conformación</w:t>
      </w:r>
      <w:r>
        <w:rPr>
          <w:rFonts w:ascii="Open Sans" w:eastAsia="Open Sans" w:hAnsi="Open Sans" w:cs="Open Sans"/>
          <w:b/>
          <w:sz w:val="22"/>
          <w:szCs w:val="22"/>
          <w:vertAlign w:val="superscript"/>
        </w:rPr>
        <w:footnoteReference w:id="2"/>
      </w:r>
      <w:r>
        <w:rPr>
          <w:rFonts w:ascii="Open Sans" w:eastAsia="Open Sans" w:hAnsi="Open Sans" w:cs="Open Sans"/>
          <w:b/>
          <w:sz w:val="22"/>
          <w:szCs w:val="22"/>
        </w:rPr>
        <w:t>: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6049D" w:rsidRDefault="00FF6E20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Carrera (s):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6049D" w:rsidRDefault="00FF6E20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Instituciones asociadas:</w:t>
      </w:r>
    </w:p>
    <w:p w:rsidR="0096049D" w:rsidRDefault="0096049D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6049D" w:rsidRDefault="0096049D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6049D" w:rsidRDefault="0096049D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96049D" w:rsidRDefault="0096049D" w:rsidP="001662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:rsidR="0096049D" w:rsidRDefault="0096049D" w:rsidP="001662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:rsidR="0096049D" w:rsidRDefault="0096049D" w:rsidP="001662D8">
      <w:pPr>
        <w:ind w:left="0" w:hanging="2"/>
        <w:rPr>
          <w:rFonts w:ascii="Open Sans" w:eastAsia="Open Sans" w:hAnsi="Open Sans" w:cs="Open Sans"/>
        </w:rPr>
      </w:pPr>
      <w:bookmarkStart w:id="2" w:name="_heading=h.30j0zll" w:colFirst="0" w:colLast="0"/>
      <w:bookmarkEnd w:id="2"/>
    </w:p>
    <w:p w:rsidR="0096049D" w:rsidRDefault="00FF6E20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Tipo de investigación:</w:t>
      </w:r>
      <w:r>
        <w:rPr>
          <w:rFonts w:ascii="Open Sans" w:eastAsia="Open Sans" w:hAnsi="Open Sans" w:cs="Open Sans"/>
          <w:b/>
          <w:vertAlign w:val="superscript"/>
        </w:rPr>
        <w:footnoteReference w:id="3"/>
      </w:r>
      <w:r>
        <w:rPr>
          <w:rFonts w:ascii="Open Sans" w:eastAsia="Open Sans" w:hAnsi="Open Sans" w:cs="Open Sans"/>
          <w:b/>
        </w:rPr>
        <w:t xml:space="preserve">       </w:t>
      </w:r>
    </w:p>
    <w:p w:rsidR="0096049D" w:rsidRDefault="0096049D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96049D" w:rsidRDefault="0096049D" w:rsidP="001662D8">
      <w:pPr>
        <w:ind w:left="0" w:hanging="2"/>
        <w:rPr>
          <w:rFonts w:ascii="Open Sans" w:eastAsia="Open Sans" w:hAnsi="Open Sans" w:cs="Open Sans"/>
        </w:rPr>
      </w:pPr>
    </w:p>
    <w:p w:rsidR="0096049D" w:rsidRDefault="00FF6E20" w:rsidP="001662D8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1. Información sobre el Proyecto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</w:rPr>
      </w:pPr>
    </w:p>
    <w:p w:rsidR="0096049D" w:rsidRDefault="00FF6E20" w:rsidP="001662D8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1.1. Resumen (250 palabras – hasta 4 palabras claves)</w:t>
      </w:r>
    </w:p>
    <w:p w:rsidR="0096049D" w:rsidRDefault="0096049D" w:rsidP="001662D8">
      <w:pPr>
        <w:ind w:left="0" w:hanging="2"/>
        <w:jc w:val="both"/>
        <w:rPr>
          <w:rFonts w:ascii="Open Sans" w:eastAsia="Open Sans" w:hAnsi="Open Sans" w:cs="Open Sans"/>
        </w:rPr>
      </w:pPr>
    </w:p>
    <w:p w:rsidR="0096049D" w:rsidRDefault="00FF6E20" w:rsidP="001662D8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1.2. Formulación y justificación del tema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</w:rPr>
      </w:pPr>
    </w:p>
    <w:p w:rsidR="0096049D" w:rsidRDefault="00FF6E20" w:rsidP="001662D8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1.3. Marco teórico de referencia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</w:rPr>
      </w:pPr>
    </w:p>
    <w:p w:rsidR="0096049D" w:rsidRDefault="00FF6E20" w:rsidP="001662D8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1.4 Objetivos e hipótesis (en caso que corresponda hipótesis)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</w:rPr>
      </w:pPr>
    </w:p>
    <w:p w:rsidR="0096049D" w:rsidRDefault="00FF6E20" w:rsidP="001662D8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1.4. Metodología: </w:t>
      </w:r>
      <w:r>
        <w:rPr>
          <w:rFonts w:ascii="Open Sans" w:eastAsia="Open Sans" w:hAnsi="Open Sans" w:cs="Open Sans"/>
        </w:rPr>
        <w:t>Enfoque, tipo de estudio, diseño, unidad de análisis, instrumentos, procedimiento, análisis de los datos, aspectos éticos (</w:t>
      </w:r>
      <w:r>
        <w:rPr>
          <w:rFonts w:ascii="Open Sans" w:eastAsia="Open Sans" w:hAnsi="Open Sans" w:cs="Open Sans"/>
          <w:i/>
        </w:rPr>
        <w:t>en caso que corresponda adjuntar el modelo de consentimiento informado y/o asentimiento informado en caso de</w:t>
      </w:r>
      <w:r>
        <w:rPr>
          <w:rFonts w:ascii="Open Sans" w:eastAsia="Open Sans" w:hAnsi="Open Sans" w:cs="Open Sans"/>
          <w:i/>
        </w:rPr>
        <w:t xml:space="preserve"> la participación de </w:t>
      </w:r>
      <w:proofErr w:type="spellStart"/>
      <w:r>
        <w:rPr>
          <w:rFonts w:ascii="Open Sans" w:eastAsia="Open Sans" w:hAnsi="Open Sans" w:cs="Open Sans"/>
          <w:i/>
        </w:rPr>
        <w:t>NNyA</w:t>
      </w:r>
      <w:proofErr w:type="spellEnd"/>
      <w:r>
        <w:rPr>
          <w:rFonts w:ascii="Open Sans" w:eastAsia="Open Sans" w:hAnsi="Open Sans" w:cs="Open Sans"/>
        </w:rPr>
        <w:t>)</w:t>
      </w:r>
      <w:r>
        <w:rPr>
          <w:rFonts w:ascii="Open Sans" w:eastAsia="Open Sans" w:hAnsi="Open Sans" w:cs="Open Sans"/>
        </w:rPr>
        <w:t>.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</w:rPr>
      </w:pPr>
    </w:p>
    <w:p w:rsidR="0096049D" w:rsidRDefault="00FF6E20" w:rsidP="001662D8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1.5. Potenciales beneficiarios del proyecto: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</w:rPr>
      </w:pPr>
    </w:p>
    <w:p w:rsidR="0096049D" w:rsidRDefault="00FF6E20" w:rsidP="001662D8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1.6. Factibilidad del proyecto:</w:t>
      </w:r>
    </w:p>
    <w:p w:rsidR="0096049D" w:rsidRDefault="00FF6E20" w:rsidP="001662D8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(Adecuación de los medios y recursos disponibles y solicitados para alcanzar los objetivos)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</w:rPr>
      </w:pPr>
    </w:p>
    <w:p w:rsidR="0096049D" w:rsidRDefault="00FF6E20" w:rsidP="001662D8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1.7. Cronograma:</w:t>
      </w:r>
    </w:p>
    <w:p w:rsidR="0096049D" w:rsidRDefault="00FF6E20" w:rsidP="001662D8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(Adecuación del cronograma con los objetivos propuestos en el pr</w:t>
      </w:r>
      <w:r>
        <w:rPr>
          <w:rFonts w:ascii="Open Sans" w:eastAsia="Open Sans" w:hAnsi="Open Sans" w:cs="Open Sans"/>
          <w:sz w:val="22"/>
          <w:szCs w:val="22"/>
        </w:rPr>
        <w:t>oyecto. Se adjunta modelo de cronograma de trabajo en la hoja siguiente).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</w:rPr>
      </w:pPr>
    </w:p>
    <w:p w:rsidR="0096049D" w:rsidRDefault="00FF6E20" w:rsidP="001662D8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1.8. Bibliografía: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</w:rPr>
      </w:pPr>
    </w:p>
    <w:p w:rsidR="0096049D" w:rsidRDefault="00FF6E20" w:rsidP="001662D8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1.9. Recursos de otras fuentes de financiamiento: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</w:rPr>
        <w:sectPr w:rsidR="009604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09" w:footer="709" w:gutter="0"/>
          <w:pgNumType w:start="1"/>
          <w:cols w:space="720"/>
        </w:sectPr>
      </w:pPr>
    </w:p>
    <w:p w:rsidR="0096049D" w:rsidRDefault="0096049D" w:rsidP="001662D8">
      <w:pPr>
        <w:ind w:left="0" w:hanging="2"/>
        <w:rPr>
          <w:rFonts w:ascii="Open Sans" w:eastAsia="Open Sans" w:hAnsi="Open Sans" w:cs="Open Sans"/>
          <w:u w:val="single"/>
        </w:rPr>
      </w:pPr>
    </w:p>
    <w:p w:rsidR="0096049D" w:rsidRDefault="00FF6E20" w:rsidP="001662D8">
      <w:pPr>
        <w:ind w:left="0" w:hanging="2"/>
        <w:rPr>
          <w:rFonts w:ascii="Open Sans" w:eastAsia="Open Sans" w:hAnsi="Open Sans" w:cs="Open Sans"/>
          <w:u w:val="single"/>
        </w:rPr>
      </w:pPr>
      <w:r>
        <w:rPr>
          <w:rFonts w:ascii="Open Sans" w:eastAsia="Open Sans" w:hAnsi="Open Sans" w:cs="Open Sans"/>
          <w:u w:val="single"/>
        </w:rPr>
        <w:t>Modelo de cronograma de trabajo</w:t>
      </w:r>
    </w:p>
    <w:p w:rsidR="0096049D" w:rsidRDefault="00FF6E20" w:rsidP="001662D8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Especifique las tareas a realizar para cada año y marque con una </w:t>
      </w:r>
      <w:r>
        <w:rPr>
          <w:rFonts w:ascii="Open Sans" w:eastAsia="Open Sans" w:hAnsi="Open Sans" w:cs="Open Sans"/>
          <w:b/>
        </w:rPr>
        <w:t xml:space="preserve">X </w:t>
      </w:r>
      <w:r>
        <w:rPr>
          <w:rFonts w:ascii="Open Sans" w:eastAsia="Open Sans" w:hAnsi="Open Sans" w:cs="Open Sans"/>
        </w:rPr>
        <w:t xml:space="preserve">los meses asignados a dicha actividad. </w:t>
      </w:r>
    </w:p>
    <w:tbl>
      <w:tblPr>
        <w:tblStyle w:val="a"/>
        <w:tblW w:w="905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361"/>
        <w:gridCol w:w="361"/>
        <w:gridCol w:w="361"/>
        <w:gridCol w:w="361"/>
        <w:gridCol w:w="361"/>
        <w:gridCol w:w="361"/>
        <w:gridCol w:w="361"/>
        <w:gridCol w:w="360"/>
        <w:gridCol w:w="360"/>
        <w:gridCol w:w="360"/>
        <w:gridCol w:w="360"/>
        <w:gridCol w:w="360"/>
      </w:tblGrid>
      <w:tr w:rsidR="0096049D">
        <w:trPr>
          <w:cantSplit/>
        </w:trPr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43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 xml:space="preserve">PRIMER AÑO: Meses </w:t>
            </w:r>
          </w:p>
        </w:tc>
      </w:tr>
      <w:tr w:rsidR="0096049D">
        <w:trPr>
          <w:cantSplit/>
          <w:trHeight w:val="393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Tareas a realizar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12</w:t>
            </w:r>
          </w:p>
        </w:tc>
      </w:tr>
      <w:tr w:rsidR="0096049D">
        <w:trPr>
          <w:cantSplit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96049D">
        <w:trPr>
          <w:cantSplit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 </w:t>
            </w:r>
          </w:p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96049D">
        <w:trPr>
          <w:cantSplit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</w:p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96049D">
        <w:trPr>
          <w:cantSplit/>
          <w:trHeight w:val="445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96049D">
        <w:trPr>
          <w:cantSplit/>
          <w:trHeight w:val="445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96049D">
        <w:trPr>
          <w:cantSplit/>
          <w:trHeight w:val="447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96049D">
        <w:trPr>
          <w:cantSplit/>
          <w:trHeight w:val="447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96049D">
        <w:trPr>
          <w:cantSplit/>
          <w:trHeight w:val="447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</w:tbl>
    <w:p w:rsidR="0096049D" w:rsidRDefault="0096049D" w:rsidP="001662D8">
      <w:pPr>
        <w:ind w:left="0" w:hanging="2"/>
        <w:rPr>
          <w:rFonts w:ascii="Open Sans" w:eastAsia="Open Sans" w:hAnsi="Open Sans" w:cs="Open Sans"/>
        </w:rPr>
      </w:pPr>
    </w:p>
    <w:tbl>
      <w:tblPr>
        <w:tblStyle w:val="a0"/>
        <w:tblW w:w="905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361"/>
        <w:gridCol w:w="361"/>
        <w:gridCol w:w="361"/>
        <w:gridCol w:w="361"/>
        <w:gridCol w:w="361"/>
        <w:gridCol w:w="361"/>
        <w:gridCol w:w="361"/>
        <w:gridCol w:w="360"/>
        <w:gridCol w:w="360"/>
        <w:gridCol w:w="360"/>
        <w:gridCol w:w="360"/>
        <w:gridCol w:w="360"/>
      </w:tblGrid>
      <w:tr w:rsidR="0096049D">
        <w:trPr>
          <w:cantSplit/>
        </w:trPr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43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SEGUNDO AÑO: Meses</w:t>
            </w:r>
          </w:p>
        </w:tc>
      </w:tr>
      <w:tr w:rsidR="0096049D">
        <w:trPr>
          <w:cantSplit/>
          <w:trHeight w:val="393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Tareas a realizar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FF6E20" w:rsidP="001662D8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12</w:t>
            </w:r>
          </w:p>
        </w:tc>
      </w:tr>
      <w:tr w:rsidR="0096049D">
        <w:trPr>
          <w:cantSplit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96049D">
        <w:trPr>
          <w:cantSplit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 </w:t>
            </w:r>
          </w:p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96049D">
        <w:trPr>
          <w:cantSplit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FF6E20" w:rsidP="001662D8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</w:p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96049D">
        <w:trPr>
          <w:cantSplit/>
          <w:trHeight w:val="445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96049D">
        <w:trPr>
          <w:cantSplit/>
          <w:trHeight w:val="445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96049D">
        <w:trPr>
          <w:cantSplit/>
          <w:trHeight w:val="447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96049D">
        <w:trPr>
          <w:cantSplit/>
          <w:trHeight w:val="447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96049D">
        <w:trPr>
          <w:cantSplit/>
          <w:trHeight w:val="447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049D" w:rsidRDefault="0096049D" w:rsidP="001662D8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</w:tbl>
    <w:p w:rsidR="0096049D" w:rsidRDefault="0096049D" w:rsidP="001662D8">
      <w:pPr>
        <w:ind w:left="0" w:hanging="2"/>
        <w:rPr>
          <w:rFonts w:ascii="Open Sans" w:eastAsia="Open Sans" w:hAnsi="Open Sans" w:cs="Open Sans"/>
          <w:color w:val="222222"/>
          <w:highlight w:val="white"/>
        </w:rPr>
      </w:pPr>
    </w:p>
    <w:p w:rsidR="0096049D" w:rsidRDefault="00FF6E20" w:rsidP="001662D8">
      <w:pPr>
        <w:ind w:left="0" w:right="-59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2. Equipamiento disponible en el Lugar de Trabajo</w:t>
      </w:r>
    </w:p>
    <w:p w:rsidR="0096049D" w:rsidRDefault="0096049D" w:rsidP="001662D8">
      <w:pPr>
        <w:ind w:left="0" w:hanging="2"/>
        <w:rPr>
          <w:rFonts w:ascii="Open Sans" w:eastAsia="Open Sans" w:hAnsi="Open Sans" w:cs="Open Sans"/>
        </w:rPr>
      </w:pPr>
    </w:p>
    <w:p w:rsidR="0096049D" w:rsidRDefault="00FF6E20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    Descripción del equipamiento:</w:t>
      </w:r>
    </w:p>
    <w:p w:rsidR="0096049D" w:rsidRDefault="0096049D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96049D" w:rsidRDefault="0096049D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96049D" w:rsidRDefault="0096049D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96049D" w:rsidRDefault="0096049D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96049D" w:rsidRDefault="0096049D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96049D" w:rsidRDefault="0096049D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96049D" w:rsidRDefault="0096049D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96049D" w:rsidRDefault="0096049D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96049D" w:rsidRDefault="0096049D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96049D" w:rsidRDefault="0096049D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96049D" w:rsidRDefault="0096049D" w:rsidP="001662D8">
      <w:pPr>
        <w:ind w:left="0" w:hanging="2"/>
        <w:rPr>
          <w:rFonts w:ascii="Open Sans" w:eastAsia="Open Sans" w:hAnsi="Open Sans" w:cs="Open Sans"/>
        </w:rPr>
      </w:pPr>
    </w:p>
    <w:p w:rsidR="0096049D" w:rsidRDefault="0096049D" w:rsidP="001662D8">
      <w:pPr>
        <w:ind w:left="0" w:hanging="2"/>
        <w:jc w:val="both"/>
        <w:rPr>
          <w:rFonts w:ascii="Open Sans" w:eastAsia="Open Sans" w:hAnsi="Open Sans" w:cs="Open Sans"/>
        </w:rPr>
      </w:pPr>
    </w:p>
    <w:p w:rsidR="0096049D" w:rsidRDefault="00FF6E20" w:rsidP="00166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vertAlign w:val="superscript"/>
        </w:rPr>
        <w:t>3</w:t>
      </w:r>
      <w:r>
        <w:rPr>
          <w:rFonts w:ascii="Open Sans" w:eastAsia="Open Sans" w:hAnsi="Open Sans" w:cs="Open Sans"/>
          <w:b/>
        </w:rPr>
        <w:t>Definiciones de investigación</w:t>
      </w:r>
      <w:r>
        <w:rPr>
          <w:rFonts w:ascii="Open Sans" w:eastAsia="Open Sans" w:hAnsi="Open Sans" w:cs="Open Sans"/>
        </w:rPr>
        <w:t xml:space="preserve">: </w:t>
      </w:r>
    </w:p>
    <w:p w:rsidR="0096049D" w:rsidRDefault="0096049D" w:rsidP="001662D8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96049D" w:rsidRDefault="00FF6E20" w:rsidP="001662D8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1-Investigación básica</w:t>
      </w:r>
      <w:r>
        <w:rPr>
          <w:rFonts w:ascii="Open Sans" w:eastAsia="Open Sans" w:hAnsi="Open Sans" w:cs="Open Sans"/>
          <w:sz w:val="20"/>
          <w:szCs w:val="20"/>
        </w:rPr>
        <w:t xml:space="preserve">: trabajo teórico o experimental llevado a cabo principalmente para adquirir nuevo conocimiento general sobre los fundamentos que subyacen en los fenómenos y hechos observados, sin aplicación alguna en particular o uso inmediato a la </w:t>
      </w:r>
      <w:r>
        <w:rPr>
          <w:rFonts w:ascii="Open Sans" w:eastAsia="Open Sans" w:hAnsi="Open Sans" w:cs="Open Sans"/>
          <w:sz w:val="20"/>
          <w:szCs w:val="20"/>
        </w:rPr>
        <w:t>vista.</w:t>
      </w:r>
    </w:p>
    <w:p w:rsidR="0096049D" w:rsidRDefault="0096049D" w:rsidP="001662D8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96049D" w:rsidRDefault="00FF6E20" w:rsidP="001662D8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2-Investigación aplicada</w:t>
      </w:r>
      <w:r>
        <w:rPr>
          <w:rFonts w:ascii="Open Sans" w:eastAsia="Open Sans" w:hAnsi="Open Sans" w:cs="Open Sans"/>
          <w:sz w:val="20"/>
          <w:szCs w:val="20"/>
        </w:rPr>
        <w:t>: es investigación original llevada a cabo para adquirir nuevo conocimiento y que tiene un objetivo práctico particular.</w:t>
      </w:r>
    </w:p>
    <w:p w:rsidR="0096049D" w:rsidRDefault="0096049D" w:rsidP="001662D8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96049D" w:rsidRDefault="00FF6E20" w:rsidP="00166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3- Investigación de desarrollo: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 es un trabajo sistemático, basado en el conocimiento existente ganado por la investigación y experiencia práctica, dirigido a producir nuevos materiales, productos y mecanismos; a instalar nuevos procesos, sistemas o servicios; o a mejorar sustancialment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e aquellos que ya son producidos o están instalados. </w:t>
      </w:r>
    </w:p>
    <w:p w:rsidR="0096049D" w:rsidRDefault="0096049D" w:rsidP="00166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:rsidR="0096049D" w:rsidRDefault="00FF6E20" w:rsidP="00166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4- Investigación educativa: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conjunto de </w:t>
      </w:r>
      <w:hyperlink r:id="rId15">
        <w:r>
          <w:rPr>
            <w:rFonts w:ascii="Open Sans" w:eastAsia="Open Sans" w:hAnsi="Open Sans" w:cs="Open Sans"/>
            <w:color w:val="000000"/>
            <w:sz w:val="20"/>
            <w:szCs w:val="20"/>
          </w:rPr>
          <w:t>acciones</w:t>
        </w:r>
      </w:hyperlink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sistemáticas que describen, interpretan o actúan sobre la realidad educativa, organizando nuevos conocimientos, </w:t>
      </w:r>
      <w:hyperlink r:id="rId16">
        <w:r>
          <w:rPr>
            <w:rFonts w:ascii="Open Sans" w:eastAsia="Open Sans" w:hAnsi="Open Sans" w:cs="Open Sans"/>
            <w:color w:val="000000"/>
            <w:sz w:val="20"/>
            <w:szCs w:val="20"/>
          </w:rPr>
          <w:t>teorías</w:t>
        </w:r>
      </w:hyperlink>
      <w:r>
        <w:rPr>
          <w:rFonts w:ascii="Open Sans" w:eastAsia="Open Sans" w:hAnsi="Open Sans" w:cs="Open Sans"/>
          <w:color w:val="000000"/>
          <w:sz w:val="20"/>
          <w:szCs w:val="20"/>
        </w:rPr>
        <w:t xml:space="preserve">, </w:t>
      </w:r>
      <w:hyperlink r:id="rId17">
        <w:r>
          <w:rPr>
            <w:rFonts w:ascii="Open Sans" w:eastAsia="Open Sans" w:hAnsi="Open Sans" w:cs="Open Sans"/>
            <w:color w:val="000000"/>
            <w:sz w:val="20"/>
            <w:szCs w:val="20"/>
          </w:rPr>
          <w:t>métodos</w:t>
        </w:r>
      </w:hyperlink>
      <w:r>
        <w:rPr>
          <w:rFonts w:ascii="Open Sans" w:eastAsia="Open Sans" w:hAnsi="Open Sans" w:cs="Open Sans"/>
          <w:color w:val="000000"/>
          <w:sz w:val="20"/>
          <w:szCs w:val="20"/>
        </w:rPr>
        <w:t xml:space="preserve">, </w:t>
      </w:r>
      <w:hyperlink r:id="rId18">
        <w:r>
          <w:rPr>
            <w:rFonts w:ascii="Open Sans" w:eastAsia="Open Sans" w:hAnsi="Open Sans" w:cs="Open Sans"/>
            <w:color w:val="000000"/>
            <w:sz w:val="20"/>
            <w:szCs w:val="20"/>
          </w:rPr>
          <w:t>medios</w:t>
        </w:r>
      </w:hyperlink>
      <w:r>
        <w:rPr>
          <w:rFonts w:ascii="Open Sans" w:eastAsia="Open Sans" w:hAnsi="Open Sans" w:cs="Open Sans"/>
          <w:color w:val="000000"/>
          <w:sz w:val="20"/>
          <w:szCs w:val="20"/>
        </w:rPr>
        <w:t xml:space="preserve">, sistemas, </w:t>
      </w:r>
      <w:hyperlink r:id="rId19">
        <w:r>
          <w:rPr>
            <w:rFonts w:ascii="Open Sans" w:eastAsia="Open Sans" w:hAnsi="Open Sans" w:cs="Open Sans"/>
            <w:color w:val="000000"/>
            <w:sz w:val="20"/>
            <w:szCs w:val="20"/>
          </w:rPr>
          <w:t>modelos</w:t>
        </w:r>
      </w:hyperlink>
      <w:r>
        <w:rPr>
          <w:rFonts w:ascii="Open Sans" w:eastAsia="Open Sans" w:hAnsi="Open Sans" w:cs="Open Sans"/>
          <w:color w:val="000000"/>
          <w:sz w:val="20"/>
          <w:szCs w:val="20"/>
        </w:rPr>
        <w:t>, pat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rones de </w:t>
      </w:r>
      <w:hyperlink r:id="rId20">
        <w:r>
          <w:rPr>
            <w:rFonts w:ascii="Open Sans" w:eastAsia="Open Sans" w:hAnsi="Open Sans" w:cs="Open Sans"/>
            <w:color w:val="000000"/>
            <w:sz w:val="20"/>
            <w:szCs w:val="20"/>
          </w:rPr>
          <w:t>conducta</w:t>
        </w:r>
      </w:hyperlink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y </w:t>
      </w:r>
      <w:hyperlink r:id="rId21">
        <w:r>
          <w:rPr>
            <w:rFonts w:ascii="Open Sans" w:eastAsia="Open Sans" w:hAnsi="Open Sans" w:cs="Open Sans"/>
            <w:color w:val="000000"/>
            <w:sz w:val="20"/>
            <w:szCs w:val="20"/>
          </w:rPr>
          <w:t>procedimientos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educativos o modificando los existentes.</w:t>
      </w:r>
    </w:p>
    <w:p w:rsidR="0096049D" w:rsidRDefault="0096049D" w:rsidP="00166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6049D" w:rsidRDefault="0096049D" w:rsidP="00960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96049D">
      <w:headerReference w:type="first" r:id="rId22"/>
      <w:footerReference w:type="first" r:id="rId23"/>
      <w:pgSz w:w="12240" w:h="15840"/>
      <w:pgMar w:top="1361" w:right="1183" w:bottom="1304" w:left="709" w:header="709" w:footer="709" w:gutter="0"/>
      <w:pgNumType w:start="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20" w:rsidRDefault="00FF6E20" w:rsidP="001662D8">
      <w:pPr>
        <w:spacing w:line="240" w:lineRule="auto"/>
        <w:ind w:left="0" w:hanging="2"/>
      </w:pPr>
      <w:r>
        <w:separator/>
      </w:r>
    </w:p>
  </w:endnote>
  <w:endnote w:type="continuationSeparator" w:id="0">
    <w:p w:rsidR="00FF6E20" w:rsidRDefault="00FF6E20" w:rsidP="001662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9D" w:rsidRDefault="00FF6E20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662D8">
      <w:rPr>
        <w:color w:val="000000"/>
      </w:rPr>
      <w:fldChar w:fldCharType="separate"/>
    </w:r>
    <w:r w:rsidR="001662D8">
      <w:rPr>
        <w:noProof/>
        <w:color w:val="000000"/>
      </w:rPr>
      <w:t>6</w:t>
    </w:r>
    <w:r>
      <w:rPr>
        <w:color w:val="000000"/>
      </w:rPr>
      <w:fldChar w:fldCharType="end"/>
    </w:r>
  </w:p>
  <w:p w:rsidR="0096049D" w:rsidRDefault="0096049D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9D" w:rsidRDefault="00FF6E20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662D8">
      <w:rPr>
        <w:color w:val="000000"/>
      </w:rPr>
      <w:fldChar w:fldCharType="separate"/>
    </w:r>
    <w:r w:rsidR="001662D8">
      <w:rPr>
        <w:noProof/>
        <w:color w:val="000000"/>
      </w:rPr>
      <w:t>1</w:t>
    </w:r>
    <w:r>
      <w:rPr>
        <w:color w:val="000000"/>
      </w:rPr>
      <w:fldChar w:fldCharType="end"/>
    </w:r>
  </w:p>
  <w:p w:rsidR="0096049D" w:rsidRDefault="0096049D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9D" w:rsidRDefault="00FF6E20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407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9D" w:rsidRDefault="00FF6E20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20" w:rsidRDefault="00FF6E20" w:rsidP="001662D8">
      <w:pPr>
        <w:spacing w:line="240" w:lineRule="auto"/>
        <w:ind w:left="0" w:hanging="2"/>
      </w:pPr>
      <w:r>
        <w:separator/>
      </w:r>
    </w:p>
  </w:footnote>
  <w:footnote w:type="continuationSeparator" w:id="0">
    <w:p w:rsidR="00FF6E20" w:rsidRDefault="00FF6E20" w:rsidP="001662D8">
      <w:pPr>
        <w:spacing w:line="240" w:lineRule="auto"/>
        <w:ind w:left="0" w:hanging="2"/>
      </w:pPr>
      <w:r>
        <w:continuationSeparator/>
      </w:r>
    </w:p>
  </w:footnote>
  <w:footnote w:id="1">
    <w:p w:rsidR="0096049D" w:rsidRDefault="00FF6E20" w:rsidP="00166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Marcar con una (x) de acuerdo con la categoría a la que se presenta.</w:t>
      </w:r>
    </w:p>
  </w:footnote>
  <w:footnote w:id="2">
    <w:p w:rsidR="0096049D" w:rsidRDefault="00FF6E20" w:rsidP="00166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Indicar si se trata de un proyecto que se realiza en el marco de una sola carrera, en conjunto con otra carrera de la Unidad Académica, o bien con otra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u otras instituciones públicas o privadas.</w:t>
      </w:r>
    </w:p>
  </w:footnote>
  <w:footnote w:id="3">
    <w:p w:rsidR="0096049D" w:rsidRDefault="00FF6E20" w:rsidP="00166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Definiciones sobre tipo de investigación: (ver última hoja de este formulario)</w:t>
      </w:r>
    </w:p>
    <w:p w:rsidR="0096049D" w:rsidRDefault="0096049D" w:rsidP="001662D8">
      <w:pPr>
        <w:ind w:left="0" w:hanging="2"/>
        <w:jc w:val="both"/>
        <w:rPr>
          <w:sz w:val="20"/>
          <w:szCs w:val="20"/>
        </w:rPr>
      </w:pPr>
    </w:p>
    <w:p w:rsidR="0096049D" w:rsidRDefault="0096049D" w:rsidP="00166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96049D" w:rsidRDefault="0096049D" w:rsidP="00166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96049D" w:rsidRDefault="0096049D" w:rsidP="00166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9D" w:rsidRDefault="00FF6E20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815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Open Sans" w:eastAsia="Open Sans" w:hAnsi="Open Sans" w:cs="Open Sans"/>
        <w:b/>
        <w:noProof/>
        <w:color w:val="000000"/>
        <w:sz w:val="20"/>
        <w:szCs w:val="20"/>
        <w:lang w:val="es-AR" w:eastAsia="es-AR"/>
      </w:rPr>
      <w:drawing>
        <wp:inline distT="0" distB="0" distL="114300" distR="114300">
          <wp:extent cx="7869555" cy="1104900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9555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6049D" w:rsidRDefault="00FF6E20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B5384F"/>
      </w:rPr>
    </w:pPr>
    <w:r>
      <w:rPr>
        <w:rFonts w:ascii="Open Sans" w:eastAsia="Open Sans" w:hAnsi="Open Sans" w:cs="Open Sans"/>
        <w:color w:val="B5384F"/>
        <w:sz w:val="22"/>
        <w:szCs w:val="22"/>
      </w:rPr>
      <w:t>INSTITUTO DE INVESTIGACIONES</w:t>
    </w:r>
  </w:p>
  <w:p w:rsidR="0096049D" w:rsidRDefault="0096049D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9D" w:rsidRDefault="00FF6E20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815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Open Sans" w:eastAsia="Open Sans" w:hAnsi="Open Sans" w:cs="Open Sans"/>
        <w:b/>
        <w:noProof/>
        <w:color w:val="000000"/>
        <w:sz w:val="20"/>
        <w:szCs w:val="20"/>
        <w:lang w:val="es-AR" w:eastAsia="es-AR"/>
      </w:rPr>
      <w:drawing>
        <wp:inline distT="0" distB="0" distL="114300" distR="114300">
          <wp:extent cx="7869555" cy="1104900"/>
          <wp:effectExtent l="0" t="0" r="0" b="0"/>
          <wp:docPr id="10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9555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6049D" w:rsidRDefault="00FF6E20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B5384F"/>
      </w:rPr>
    </w:pPr>
    <w:r>
      <w:rPr>
        <w:rFonts w:ascii="Open Sans" w:eastAsia="Open Sans" w:hAnsi="Open Sans" w:cs="Open Sans"/>
        <w:color w:val="B5384F"/>
        <w:sz w:val="22"/>
        <w:szCs w:val="22"/>
      </w:rPr>
      <w:t>INSTITUTO DE INVESTIGACIONES</w:t>
    </w:r>
  </w:p>
  <w:p w:rsidR="0096049D" w:rsidRDefault="0096049D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9D" w:rsidRDefault="00FF6E20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815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Open Sans" w:eastAsia="Open Sans" w:hAnsi="Open Sans" w:cs="Open Sans"/>
        <w:b/>
        <w:noProof/>
        <w:color w:val="000000"/>
        <w:sz w:val="20"/>
        <w:szCs w:val="20"/>
        <w:lang w:val="es-AR" w:eastAsia="es-AR"/>
      </w:rPr>
      <w:drawing>
        <wp:inline distT="0" distB="0" distL="114300" distR="114300">
          <wp:extent cx="7869555" cy="1104900"/>
          <wp:effectExtent l="0" t="0" r="0" b="0"/>
          <wp:docPr id="10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9555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6049D" w:rsidRDefault="00FF6E20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B5384F"/>
      </w:rPr>
    </w:pPr>
    <w:r>
      <w:rPr>
        <w:rFonts w:ascii="Open Sans" w:eastAsia="Open Sans" w:hAnsi="Open Sans" w:cs="Open Sans"/>
        <w:color w:val="B5384F"/>
        <w:sz w:val="22"/>
        <w:szCs w:val="22"/>
      </w:rPr>
      <w:t>INSTITUTO DE INVESTIGACIONES</w:t>
    </w:r>
  </w:p>
  <w:p w:rsidR="0096049D" w:rsidRDefault="0096049D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B5384F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9D" w:rsidRDefault="00FF6E20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815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Open Sans" w:eastAsia="Open Sans" w:hAnsi="Open Sans" w:cs="Open Sans"/>
        <w:b/>
        <w:noProof/>
        <w:color w:val="000000"/>
        <w:sz w:val="20"/>
        <w:szCs w:val="20"/>
        <w:lang w:val="es-AR" w:eastAsia="es-AR"/>
      </w:rPr>
      <w:drawing>
        <wp:inline distT="0" distB="0" distL="114300" distR="114300">
          <wp:extent cx="7869555" cy="1104900"/>
          <wp:effectExtent l="0" t="0" r="0" b="0"/>
          <wp:docPr id="10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9555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6049D" w:rsidRDefault="00FF6E20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B5384F"/>
      </w:rPr>
    </w:pPr>
    <w:r>
      <w:rPr>
        <w:rFonts w:ascii="Open Sans" w:eastAsia="Open Sans" w:hAnsi="Open Sans" w:cs="Open Sans"/>
        <w:color w:val="B5384F"/>
        <w:sz w:val="22"/>
        <w:szCs w:val="22"/>
      </w:rPr>
      <w:t>INSTITUTO DE INVESTIGACIONES</w:t>
    </w:r>
  </w:p>
  <w:p w:rsidR="0096049D" w:rsidRDefault="0096049D" w:rsidP="001662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57FB1"/>
    <w:multiLevelType w:val="multilevel"/>
    <w:tmpl w:val="E8A46486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049D"/>
    <w:rsid w:val="001662D8"/>
    <w:rsid w:val="0096049D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120"/>
      <w:jc w:val="right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360"/>
      <w:outlineLvl w:val="6"/>
    </w:pPr>
    <w:rPr>
      <w:b/>
      <w:bCs/>
    </w:rPr>
  </w:style>
  <w:style w:type="paragraph" w:styleId="Ttulo8">
    <w:name w:val="heading 8"/>
    <w:basedOn w:val="Normal"/>
    <w:next w:val="Normal"/>
    <w:pPr>
      <w:keepNext/>
      <w:pBdr>
        <w:top w:val="single" w:sz="4" w:space="1" w:color="auto"/>
        <w:left w:val="single" w:sz="4" w:space="21" w:color="auto"/>
        <w:bottom w:val="single" w:sz="4" w:space="1" w:color="auto"/>
        <w:right w:val="single" w:sz="4" w:space="1" w:color="auto"/>
      </w:pBdr>
      <w:ind w:left="360"/>
      <w:outlineLvl w:val="7"/>
    </w:pPr>
    <w:rPr>
      <w:b/>
      <w:u w:val="single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rPr>
      <w:sz w:val="20"/>
      <w:szCs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pBdr>
        <w:top w:val="double" w:sz="4" w:space="1" w:color="auto"/>
        <w:left w:val="double" w:sz="4" w:space="21" w:color="auto"/>
        <w:bottom w:val="double" w:sz="4" w:space="1" w:color="auto"/>
        <w:right w:val="double" w:sz="4" w:space="4" w:color="auto"/>
      </w:pBdr>
      <w:spacing w:line="360" w:lineRule="auto"/>
      <w:ind w:left="360"/>
    </w:pPr>
    <w:rPr>
      <w:b/>
      <w:bCs/>
    </w:rPr>
  </w:style>
  <w:style w:type="paragraph" w:styleId="Textoindependiente">
    <w:name w:val="Body Text"/>
    <w:basedOn w:val="Normal"/>
    <w:rPr>
      <w:sz w:val="20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bCs/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s-AR" w:eastAsia="es-AR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120"/>
      <w:jc w:val="right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360"/>
      <w:outlineLvl w:val="6"/>
    </w:pPr>
    <w:rPr>
      <w:b/>
      <w:bCs/>
    </w:rPr>
  </w:style>
  <w:style w:type="paragraph" w:styleId="Ttulo8">
    <w:name w:val="heading 8"/>
    <w:basedOn w:val="Normal"/>
    <w:next w:val="Normal"/>
    <w:pPr>
      <w:keepNext/>
      <w:pBdr>
        <w:top w:val="single" w:sz="4" w:space="1" w:color="auto"/>
        <w:left w:val="single" w:sz="4" w:space="21" w:color="auto"/>
        <w:bottom w:val="single" w:sz="4" w:space="1" w:color="auto"/>
        <w:right w:val="single" w:sz="4" w:space="1" w:color="auto"/>
      </w:pBdr>
      <w:ind w:left="360"/>
      <w:outlineLvl w:val="7"/>
    </w:pPr>
    <w:rPr>
      <w:b/>
      <w:u w:val="single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rPr>
      <w:sz w:val="20"/>
      <w:szCs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pBdr>
        <w:top w:val="double" w:sz="4" w:space="1" w:color="auto"/>
        <w:left w:val="double" w:sz="4" w:space="21" w:color="auto"/>
        <w:bottom w:val="double" w:sz="4" w:space="1" w:color="auto"/>
        <w:right w:val="double" w:sz="4" w:space="4" w:color="auto"/>
      </w:pBdr>
      <w:spacing w:line="360" w:lineRule="auto"/>
      <w:ind w:left="360"/>
    </w:pPr>
    <w:rPr>
      <w:b/>
      <w:bCs/>
    </w:rPr>
  </w:style>
  <w:style w:type="paragraph" w:styleId="Textoindependiente">
    <w:name w:val="Body Text"/>
    <w:basedOn w:val="Normal"/>
    <w:rPr>
      <w:sz w:val="20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bCs/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s-AR" w:eastAsia="es-AR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monografias.com/trabajos14/medios-comunicacion/medios-comunicacion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nografias.com/trabajos13/mapro/mapro.s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monografias.com/trabajos11/metods/metods.s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onografias.com/trabajos4/epistemologia/epistemologia.shtml" TargetMode="External"/><Relationship Id="rId20" Type="http://schemas.openxmlformats.org/officeDocument/2006/relationships/hyperlink" Target="http://www.monografias.com/trabajos/conducta/conducta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monografias.com/trabajos4/acciones/acciones.shtml" TargetMode="External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www.monografias.com/trabajos/adolmodin/adolmodin.s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tEN6uIEIo8s5RRApZZKa6S/tdg==">CgMxLjAyCGguZ2pkZ3hzMgloLjMwajB6bGw4AHIhMWxxeEx6eDBZMU5QWFN3SUlEZzM5clk0ZXYzV2VLWlJm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</dc:creator>
  <cp:lastModifiedBy>Usuario</cp:lastModifiedBy>
  <cp:revision>2</cp:revision>
  <dcterms:created xsi:type="dcterms:W3CDTF">2023-11-30T14:12:00Z</dcterms:created>
  <dcterms:modified xsi:type="dcterms:W3CDTF">2023-11-30T14:12:00Z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46e631e863eeafe2b502290d3903edc40e95fe9e5f318661c7c5e8ed883c8706</vt:lpwstr>
  </property>
</Properties>
</file>